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C8C" w:rsidRPr="00145C8C" w:rsidRDefault="00145C8C">
      <w:r>
        <w:t>Mogelpackung oder Sonderangebot?</w:t>
      </w:r>
    </w:p>
    <w:p w:rsidR="00145C8C" w:rsidRDefault="00145C8C">
      <w:pPr>
        <w:rPr>
          <w:b/>
        </w:rPr>
      </w:pPr>
    </w:p>
    <w:p w:rsidR="00145C8C" w:rsidRDefault="00145C8C">
      <w:pPr>
        <w:rPr>
          <w:b/>
        </w:rPr>
      </w:pPr>
    </w:p>
    <w:tbl>
      <w:tblPr>
        <w:tblStyle w:val="Tabellenraster"/>
        <w:tblpPr w:leftFromText="141" w:rightFromText="141" w:vertAnchor="page" w:horzAnchor="margin" w:tblpY="3423"/>
        <w:tblW w:w="0" w:type="auto"/>
        <w:tblLook w:val="04A0" w:firstRow="1" w:lastRow="0" w:firstColumn="1" w:lastColumn="0" w:noHBand="0" w:noVBand="1"/>
      </w:tblPr>
      <w:tblGrid>
        <w:gridCol w:w="1373"/>
        <w:gridCol w:w="4081"/>
      </w:tblGrid>
      <w:tr w:rsidR="00145C8C" w:rsidTr="00145C8C">
        <w:tc>
          <w:tcPr>
            <w:tcW w:w="0" w:type="auto"/>
          </w:tcPr>
          <w:p w:rsidR="00145C8C" w:rsidRPr="00145C8C" w:rsidRDefault="00145C8C" w:rsidP="00145C8C">
            <w:pPr>
              <w:rPr>
                <w:b/>
              </w:rPr>
            </w:pPr>
            <w:r w:rsidRPr="00145C8C">
              <w:rPr>
                <w:b/>
              </w:rPr>
              <w:t>Thema</w:t>
            </w:r>
          </w:p>
        </w:tc>
        <w:tc>
          <w:tcPr>
            <w:tcW w:w="0" w:type="auto"/>
          </w:tcPr>
          <w:p w:rsidR="00145C8C" w:rsidRDefault="00145C8C" w:rsidP="00145C8C">
            <w:r>
              <w:t>Vergleichen von Preisen</w:t>
            </w:r>
          </w:p>
        </w:tc>
      </w:tr>
      <w:tr w:rsidR="00145C8C" w:rsidTr="00145C8C">
        <w:tc>
          <w:tcPr>
            <w:tcW w:w="0" w:type="auto"/>
          </w:tcPr>
          <w:p w:rsidR="00145C8C" w:rsidRPr="00145C8C" w:rsidRDefault="00145C8C" w:rsidP="00145C8C">
            <w:pPr>
              <w:rPr>
                <w:b/>
              </w:rPr>
            </w:pPr>
            <w:r w:rsidRPr="00145C8C">
              <w:rPr>
                <w:b/>
              </w:rPr>
              <w:t>Klasse</w:t>
            </w:r>
          </w:p>
        </w:tc>
        <w:tc>
          <w:tcPr>
            <w:tcW w:w="0" w:type="auto"/>
          </w:tcPr>
          <w:p w:rsidR="00145C8C" w:rsidRDefault="00435DD8" w:rsidP="00145C8C">
            <w:r>
              <w:t>4-5</w:t>
            </w:r>
          </w:p>
        </w:tc>
      </w:tr>
      <w:tr w:rsidR="00145C8C" w:rsidTr="00145C8C">
        <w:tc>
          <w:tcPr>
            <w:tcW w:w="0" w:type="auto"/>
          </w:tcPr>
          <w:p w:rsidR="00145C8C" w:rsidRPr="00145C8C" w:rsidRDefault="00145C8C" w:rsidP="00145C8C">
            <w:pPr>
              <w:rPr>
                <w:b/>
              </w:rPr>
            </w:pPr>
            <w:r w:rsidRPr="00145C8C">
              <w:rPr>
                <w:b/>
              </w:rPr>
              <w:t>Zeitbedarf</w:t>
            </w:r>
          </w:p>
        </w:tc>
        <w:tc>
          <w:tcPr>
            <w:tcW w:w="0" w:type="auto"/>
          </w:tcPr>
          <w:p w:rsidR="00145C8C" w:rsidRDefault="0054077A" w:rsidP="00145C8C">
            <w:r>
              <w:t>ca. 2-3 Unterrichtsstunden</w:t>
            </w:r>
          </w:p>
        </w:tc>
      </w:tr>
      <w:tr w:rsidR="00145C8C" w:rsidTr="00145C8C">
        <w:tc>
          <w:tcPr>
            <w:tcW w:w="0" w:type="auto"/>
          </w:tcPr>
          <w:p w:rsidR="00145C8C" w:rsidRPr="00145C8C" w:rsidRDefault="00145C8C" w:rsidP="00145C8C">
            <w:pPr>
              <w:rPr>
                <w:b/>
              </w:rPr>
            </w:pPr>
            <w:r w:rsidRPr="00145C8C">
              <w:rPr>
                <w:b/>
              </w:rPr>
              <w:t>Ziele</w:t>
            </w:r>
          </w:p>
        </w:tc>
        <w:tc>
          <w:tcPr>
            <w:tcW w:w="0" w:type="auto"/>
          </w:tcPr>
          <w:p w:rsidR="00145C8C" w:rsidRDefault="00435DD8" w:rsidP="00145C8C">
            <w:r>
              <w:t>kritischen Betrachten von Angeboten,</w:t>
            </w:r>
          </w:p>
          <w:p w:rsidR="00435DD8" w:rsidRDefault="00435DD8" w:rsidP="00145C8C">
            <w:r>
              <w:t>indem Preise verglichen werden</w:t>
            </w:r>
          </w:p>
        </w:tc>
      </w:tr>
    </w:tbl>
    <w:p w:rsidR="00145C8C" w:rsidRDefault="00145C8C">
      <w:pPr>
        <w:rPr>
          <w:b/>
        </w:rPr>
      </w:pPr>
    </w:p>
    <w:p w:rsidR="00145C8C" w:rsidRDefault="00145C8C">
      <w:pPr>
        <w:rPr>
          <w:b/>
        </w:rPr>
      </w:pPr>
    </w:p>
    <w:p w:rsidR="00145C8C" w:rsidRDefault="00145C8C">
      <w:pPr>
        <w:rPr>
          <w:b/>
        </w:rPr>
      </w:pPr>
    </w:p>
    <w:p w:rsidR="00145C8C" w:rsidRDefault="00145C8C">
      <w:pPr>
        <w:rPr>
          <w:b/>
        </w:rPr>
      </w:pPr>
    </w:p>
    <w:p w:rsidR="00145C8C" w:rsidRDefault="00145C8C">
      <w:pPr>
        <w:rPr>
          <w:b/>
        </w:rPr>
      </w:pPr>
    </w:p>
    <w:p w:rsidR="00145C8C" w:rsidRDefault="00145C8C">
      <w:pPr>
        <w:rPr>
          <w:b/>
        </w:rPr>
      </w:pPr>
    </w:p>
    <w:p w:rsidR="00145C8C" w:rsidRDefault="00145C8C">
      <w:pPr>
        <w:rPr>
          <w:b/>
        </w:rPr>
      </w:pPr>
    </w:p>
    <w:p w:rsidR="00435DD8" w:rsidRPr="00435DD8" w:rsidRDefault="00435DD8">
      <w:pPr>
        <w:rPr>
          <w:i/>
        </w:rPr>
      </w:pPr>
      <w:r>
        <w:rPr>
          <w:i/>
        </w:rPr>
        <w:t xml:space="preserve">Ein Ziel des Mathematikunterrichts ist es Kinder bei der Bewältigung von </w:t>
      </w:r>
      <w:proofErr w:type="spellStart"/>
      <w:r w:rsidR="00A90F80">
        <w:rPr>
          <w:i/>
        </w:rPr>
        <w:t>a</w:t>
      </w:r>
      <w:r w:rsidR="00A00D4F">
        <w:rPr>
          <w:i/>
        </w:rPr>
        <w:t>kkkkjjjjjjljjAA</w:t>
      </w:r>
      <w:r>
        <w:rPr>
          <w:i/>
        </w:rPr>
        <w:t>Alltagsproblemen</w:t>
      </w:r>
      <w:proofErr w:type="spellEnd"/>
    </w:p>
    <w:p w:rsidR="00145C8C" w:rsidRPr="00A90F80" w:rsidRDefault="00A90F80">
      <w:r>
        <w:t>Alltagsproblemen zu unterstützen. Dazu gehört auch das kritische Betrachten von unterschiedlichen Angeboten im Supermarkt. Ist es sinnvoll die größere Packung zu kaufen, oder ist das vermeintliche Sonderangebot gar nicht günstiger?</w:t>
      </w:r>
    </w:p>
    <w:p w:rsidR="00A90F80" w:rsidRDefault="00A90F80">
      <w:pPr>
        <w:rPr>
          <w:b/>
        </w:rPr>
      </w:pPr>
    </w:p>
    <w:p w:rsidR="00A90F80" w:rsidRDefault="00A90F80">
      <w:pPr>
        <w:rPr>
          <w:b/>
        </w:rPr>
      </w:pPr>
    </w:p>
    <w:p w:rsidR="00386D60" w:rsidRDefault="00BB10A7">
      <w:r w:rsidRPr="000A331D">
        <w:rPr>
          <w:b/>
        </w:rPr>
        <w:t>1. Sequenz</w:t>
      </w:r>
      <w:r>
        <w:t xml:space="preserve"> </w:t>
      </w:r>
      <w:r w:rsidRPr="000A331D">
        <w:rPr>
          <w:i/>
        </w:rPr>
        <w:t>Sensibilisieren für die Thematik</w:t>
      </w:r>
    </w:p>
    <w:p w:rsidR="00145C8C" w:rsidRDefault="00145C8C"/>
    <w:p w:rsidR="00BB10A7" w:rsidRDefault="00BB10A7">
      <w:r>
        <w:t>Auf einem Tisch werden 6-8 verschiedene mit</w:t>
      </w:r>
      <w:r w:rsidR="000A331D">
        <w:t xml:space="preserve"> ihrem</w:t>
      </w:r>
      <w:r>
        <w:t xml:space="preserve"> Preis gekennzeichnete Waren bereit gelegt, von denen mal die kleinere und mal die größere Packung den niedrigeren Grundpreis hat. Wichtig ist, dass es sich um Waren handelt, die in der Lebenswelt der Kinder vorkommen.</w:t>
      </w:r>
    </w:p>
    <w:p w:rsidR="00BB10A7" w:rsidRDefault="00BB10A7">
      <w:r>
        <w:t>Die Schülerinnen und Schüler sollen sich spontan zu den Waren und Preisen äußern.</w:t>
      </w:r>
    </w:p>
    <w:p w:rsidR="00904A83" w:rsidRDefault="00BB10A7" w:rsidP="000A331D">
      <w:r>
        <w:t>Ziel des Einstiegsgespräch</w:t>
      </w:r>
      <w:r w:rsidR="000A331D">
        <w:t>es sollte sein, die Kinder darauf aufmerksam zu machen, dass oft ohne zu überprüfen angenommen wird, dass größere Verpackungen verhältnismäßig günstiger wären.</w:t>
      </w:r>
    </w:p>
    <w:p w:rsidR="00904A83" w:rsidRDefault="00904A83"/>
    <w:p w:rsidR="00904A83" w:rsidRPr="000A331D" w:rsidRDefault="00904A83">
      <w:pPr>
        <w:rPr>
          <w:i/>
        </w:rPr>
      </w:pPr>
      <w:r w:rsidRPr="000A331D">
        <w:rPr>
          <w:b/>
        </w:rPr>
        <w:t>2. Sequenz</w:t>
      </w:r>
      <w:r>
        <w:t xml:space="preserve"> </w:t>
      </w:r>
      <w:r w:rsidRPr="000A331D">
        <w:rPr>
          <w:i/>
        </w:rPr>
        <w:t>Sinnvoll Preise vergleichen</w:t>
      </w:r>
    </w:p>
    <w:p w:rsidR="00145C8C" w:rsidRDefault="00145C8C"/>
    <w:p w:rsidR="00904A83" w:rsidRDefault="00904A83">
      <w:r>
        <w:t xml:space="preserve">Die Schülerinnen und Schüler sollen nun Vorgehensweisen für das Vergleichen von Preisen herausarbeiten. Dies kann in Gruppenarbeit oder gemeinsam im Klassenverband auf Grundlage eines ausgewählten Beispiels erfolgen. </w:t>
      </w:r>
      <w:r w:rsidR="000A331D">
        <w:t>Am Ende kann gemeinsam ein Leitfaden zum Vergleichen v</w:t>
      </w:r>
      <w:r w:rsidR="0054077A">
        <w:t xml:space="preserve">on Preisen erstellt werden. </w:t>
      </w:r>
    </w:p>
    <w:p w:rsidR="00904A83" w:rsidRDefault="00904A83"/>
    <w:p w:rsidR="00904A83" w:rsidRDefault="00904A83">
      <w:r w:rsidRPr="000A331D">
        <w:rPr>
          <w:b/>
        </w:rPr>
        <w:t>3. Sequenz</w:t>
      </w:r>
      <w:r>
        <w:t xml:space="preserve"> </w:t>
      </w:r>
      <w:r w:rsidRPr="000A331D">
        <w:rPr>
          <w:i/>
        </w:rPr>
        <w:t>Welche Angebote sind wirklich günstig</w:t>
      </w:r>
    </w:p>
    <w:p w:rsidR="00145C8C" w:rsidRDefault="00145C8C"/>
    <w:p w:rsidR="00904A83" w:rsidRDefault="00904A83">
      <w:r>
        <w:t>Mit Hilfe der zuvor erarbeiteten Vorgehensweise zum Vergleich von Preisen sollen die Schülerinnen und Schüler „Mogelpackungen“ entlarven und günstige Angebote überprüfen.</w:t>
      </w:r>
      <w:r w:rsidR="001A2101">
        <w:t xml:space="preserve"> </w:t>
      </w:r>
      <w:r w:rsidR="000A331D">
        <w:t>Hierzu werden sich gruppenweise Waren vom Warentisch ausgesucht und berechnet, ob die kleinere oder die größere Verpackung eines Artikels billiger ist.  Zusätzlich können die Aufgaben auf dem Arbeitsblatt</w:t>
      </w:r>
      <w:r w:rsidR="0054077A">
        <w:t xml:space="preserve"> M1</w:t>
      </w:r>
      <w:r w:rsidR="000A331D">
        <w:t xml:space="preserve"> bearbeitet werden.</w:t>
      </w:r>
    </w:p>
    <w:p w:rsidR="00904A83" w:rsidRDefault="00904A83"/>
    <w:p w:rsidR="00904A83" w:rsidRDefault="00904A83"/>
    <w:p w:rsidR="00A90F80" w:rsidRDefault="00A90F80">
      <w:pPr>
        <w:rPr>
          <w:b/>
        </w:rPr>
      </w:pPr>
    </w:p>
    <w:p w:rsidR="00A90F80" w:rsidRDefault="00A90F80">
      <w:pPr>
        <w:rPr>
          <w:b/>
        </w:rPr>
      </w:pPr>
    </w:p>
    <w:p w:rsidR="00904A83" w:rsidRDefault="00904A83">
      <w:bookmarkStart w:id="0" w:name="_GoBack"/>
      <w:bookmarkEnd w:id="0"/>
      <w:r w:rsidRPr="000A331D">
        <w:rPr>
          <w:b/>
        </w:rPr>
        <w:lastRenderedPageBreak/>
        <w:t>4. Sequenz</w:t>
      </w:r>
      <w:r>
        <w:t xml:space="preserve"> </w:t>
      </w:r>
      <w:r w:rsidRPr="000A331D">
        <w:rPr>
          <w:i/>
        </w:rPr>
        <w:t>Ergebnispräsentation</w:t>
      </w:r>
    </w:p>
    <w:p w:rsidR="00145C8C" w:rsidRDefault="00145C8C"/>
    <w:p w:rsidR="00904A83" w:rsidRDefault="00145C8C">
      <w:r>
        <w:t>Die Gruppen präsentieren der Klasse ihre Lösungen. Besondere</w:t>
      </w:r>
      <w:r w:rsidR="001A2101">
        <w:t xml:space="preserve"> Lösungswege und Entdeckungen </w:t>
      </w:r>
      <w:r>
        <w:t>können vi</w:t>
      </w:r>
      <w:r w:rsidR="00A90F80">
        <w:t>s</w:t>
      </w:r>
      <w:r>
        <w:t>ualisiert  und bespro</w:t>
      </w:r>
      <w:r w:rsidR="001A2101">
        <w:t>chen</w:t>
      </w:r>
      <w:r>
        <w:t xml:space="preserve"> werden</w:t>
      </w:r>
      <w:r w:rsidR="001A2101">
        <w:t xml:space="preserve">, </w:t>
      </w:r>
      <w:r>
        <w:t xml:space="preserve">Zur </w:t>
      </w:r>
      <w:r w:rsidR="001A2101">
        <w:t>optische</w:t>
      </w:r>
      <w:r>
        <w:t>n V</w:t>
      </w:r>
      <w:r w:rsidR="001A2101">
        <w:t xml:space="preserve">erdeutlichung </w:t>
      </w:r>
      <w:r>
        <w:t>sollten alle M</w:t>
      </w:r>
      <w:r w:rsidR="001A2101">
        <w:t>ogelpackungen</w:t>
      </w:r>
      <w:r>
        <w:t xml:space="preserve"> vom Warentisch</w:t>
      </w:r>
      <w:r w:rsidR="001A2101">
        <w:t xml:space="preserve"> auf </w:t>
      </w:r>
      <w:r>
        <w:t>einem Extra</w:t>
      </w:r>
      <w:r w:rsidR="001A2101">
        <w:t>tisch</w:t>
      </w:r>
      <w:r>
        <w:t xml:space="preserve"> platziert werden. </w:t>
      </w:r>
    </w:p>
    <w:p w:rsidR="001A2101" w:rsidRDefault="001A2101"/>
    <w:p w:rsidR="001A2101" w:rsidRDefault="001A2101"/>
    <w:p w:rsidR="001A2101" w:rsidRDefault="001A2101"/>
    <w:p w:rsidR="00BB10A7" w:rsidRDefault="00BB10A7"/>
    <w:sectPr w:rsidR="00BB10A7" w:rsidSect="0099135A">
      <w:headerReference w:type="even" r:id="rId8"/>
      <w:headerReference w:type="default" r:id="rId9"/>
      <w:footerReference w:type="default" r:id="rId10"/>
      <w:pgSz w:w="11900" w:h="16840"/>
      <w:pgMar w:top="1671"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3F5E" w:rsidRDefault="00273F5E" w:rsidP="00830CAD">
      <w:r>
        <w:separator/>
      </w:r>
    </w:p>
  </w:endnote>
  <w:endnote w:type="continuationSeparator" w:id="0">
    <w:p w:rsidR="00273F5E" w:rsidRDefault="00273F5E" w:rsidP="00830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3E3" w:rsidRDefault="007F63E3">
    <w:pPr>
      <w:pStyle w:val="Fuzeile"/>
    </w:pPr>
  </w:p>
  <w:p w:rsidR="007F63E3" w:rsidRPr="007F63E3" w:rsidRDefault="007F63E3" w:rsidP="007F63E3">
    <w:pPr>
      <w:widowControl w:val="0"/>
      <w:autoSpaceDE w:val="0"/>
      <w:autoSpaceDN w:val="0"/>
      <w:adjustRightInd w:val="0"/>
      <w:spacing w:after="240"/>
      <w:rPr>
        <w:rFonts w:ascii="Times" w:hAnsi="Times" w:cs="Times"/>
      </w:rPr>
    </w:pPr>
    <w:r>
      <w:tab/>
    </w:r>
    <w:r w:rsidR="00D84F73">
      <w:rPr>
        <w:rFonts w:ascii="Arial" w:hAnsi="Arial" w:cs="Arial"/>
      </w:rPr>
      <w:tab/>
    </w:r>
    <w:r w:rsidR="00D84F73">
      <w:rPr>
        <w:rFonts w:ascii="Arial" w:hAnsi="Arial" w:cs="Arial"/>
      </w:rPr>
      <w:tab/>
    </w:r>
    <w:r w:rsidRPr="008D1BF8">
      <w:rPr>
        <w:rFonts w:asciiTheme="majorHAnsi" w:hAnsiTheme="majorHAnsi" w:cs="Arial"/>
      </w:rPr>
      <w:t>©</w:t>
    </w:r>
    <w:r w:rsidR="000F3D8E" w:rsidRPr="008D1BF8">
      <w:rPr>
        <w:rFonts w:asciiTheme="majorHAnsi" w:hAnsiTheme="majorHAnsi" w:cs="Arial"/>
      </w:rPr>
      <w:t xml:space="preserve"> </w:t>
    </w:r>
    <w:proofErr w:type="spellStart"/>
    <w:r w:rsidRPr="008D1BF8">
      <w:rPr>
        <w:rFonts w:asciiTheme="majorHAnsi" w:hAnsiTheme="majorHAnsi" w:cs="Arial"/>
      </w:rPr>
      <w:t>primakom</w:t>
    </w:r>
    <w:proofErr w:type="spellEnd"/>
    <w:r w:rsidR="000F3D8E" w:rsidRPr="008D1BF8">
      <w:rPr>
        <w:rFonts w:asciiTheme="majorHAnsi" w:hAnsiTheme="majorHAnsi" w:cs="Arial"/>
      </w:rPr>
      <w:t xml:space="preserve"> </w:t>
    </w:r>
    <w:r w:rsidRPr="008D1BF8">
      <w:rPr>
        <w:rFonts w:asciiTheme="majorHAnsi" w:hAnsiTheme="majorHAnsi" w:cs="Arial"/>
      </w:rPr>
      <w:t>2014</w:t>
    </w:r>
    <w:r w:rsidR="000F3D8E">
      <w:rPr>
        <w:rFonts w:ascii="Arial" w:hAnsi="Arial" w:cs="Arial"/>
      </w:rPr>
      <w:t xml:space="preserve"> </w:t>
    </w:r>
    <w:r>
      <w:rPr>
        <w:rFonts w:ascii="Arial" w:hAnsi="Arial" w:cs="Arial"/>
      </w:rPr>
      <w:t>(</w:t>
    </w:r>
    <w:hyperlink r:id="rId1" w:history="1">
      <w:r w:rsidRPr="002D7441">
        <w:rPr>
          <w:rStyle w:val="Hyperlink"/>
        </w:rPr>
        <w:t>http://primakom.dzlm.de</w:t>
      </w:r>
    </w:hyperlink>
    <w:r>
      <w:t>)</w:t>
    </w:r>
    <w:r>
      <w:tab/>
    </w:r>
    <w:r>
      <w:tab/>
    </w:r>
    <w:r w:rsidR="00D84F73">
      <w:tab/>
    </w:r>
    <w:r>
      <w:rPr>
        <w:rStyle w:val="Seitenzahl"/>
      </w:rPr>
      <w:fldChar w:fldCharType="begin"/>
    </w:r>
    <w:r>
      <w:rPr>
        <w:rStyle w:val="Seitenzahl"/>
      </w:rPr>
      <w:instrText xml:space="preserve"> </w:instrText>
    </w:r>
    <w:r w:rsidR="00B50DE1">
      <w:rPr>
        <w:rStyle w:val="Seitenzahl"/>
      </w:rPr>
      <w:instrText>PAGE</w:instrText>
    </w:r>
    <w:r>
      <w:rPr>
        <w:rStyle w:val="Seitenzahl"/>
      </w:rPr>
      <w:instrText xml:space="preserve"> </w:instrText>
    </w:r>
    <w:r>
      <w:rPr>
        <w:rStyle w:val="Seitenzahl"/>
      </w:rPr>
      <w:fldChar w:fldCharType="separate"/>
    </w:r>
    <w:r w:rsidR="00A90F80">
      <w:rPr>
        <w:rStyle w:val="Seitenzahl"/>
        <w:noProof/>
      </w:rPr>
      <w:t>1</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3F5E" w:rsidRDefault="00273F5E" w:rsidP="00830CAD">
      <w:r>
        <w:separator/>
      </w:r>
    </w:p>
  </w:footnote>
  <w:footnote w:type="continuationSeparator" w:id="0">
    <w:p w:rsidR="00273F5E" w:rsidRDefault="00273F5E" w:rsidP="00830C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3635"/>
      <w:gridCol w:w="2095"/>
      <w:gridCol w:w="3433"/>
    </w:tblGrid>
    <w:tr w:rsidR="007F63E3" w:rsidRPr="00D84F73" w:rsidTr="00D84F73">
      <w:trPr>
        <w:trHeight w:val="151"/>
      </w:trPr>
      <w:tc>
        <w:tcPr>
          <w:tcW w:w="2389" w:type="pct"/>
          <w:tcBorders>
            <w:top w:val="nil"/>
            <w:left w:val="nil"/>
            <w:bottom w:val="single" w:sz="4" w:space="0" w:color="4F81BD"/>
            <w:right w:val="nil"/>
          </w:tcBorders>
        </w:tcPr>
        <w:p w:rsidR="007F63E3" w:rsidRPr="00D84F73" w:rsidRDefault="007F63E3">
          <w:pPr>
            <w:pStyle w:val="Kopfzeile"/>
            <w:spacing w:line="276" w:lineRule="auto"/>
            <w:rPr>
              <w:rFonts w:eastAsia="MS Gothic"/>
              <w:b/>
              <w:bCs/>
              <w:color w:val="4F81BD"/>
            </w:rPr>
          </w:pPr>
        </w:p>
      </w:tc>
      <w:tc>
        <w:tcPr>
          <w:tcW w:w="333" w:type="pct"/>
          <w:vMerge w:val="restart"/>
          <w:noWrap/>
          <w:vAlign w:val="center"/>
          <w:hideMark/>
        </w:tcPr>
        <w:p w:rsidR="007F63E3" w:rsidRPr="00D84F73" w:rsidRDefault="007F63E3">
          <w:pPr>
            <w:pStyle w:val="MittleresRaster21"/>
            <w:rPr>
              <w:rFonts w:ascii="Cambria" w:hAnsi="Cambria"/>
              <w:color w:val="4F81BD"/>
              <w:szCs w:val="20"/>
            </w:rPr>
          </w:pPr>
          <w:r w:rsidRPr="00D84F73">
            <w:rPr>
              <w:rFonts w:ascii="Cambria" w:hAnsi="Cambria"/>
              <w:color w:val="4F81BD"/>
            </w:rPr>
            <w:t>[Geben Sie Text ein]</w:t>
          </w:r>
        </w:p>
      </w:tc>
      <w:tc>
        <w:tcPr>
          <w:tcW w:w="2278" w:type="pct"/>
          <w:tcBorders>
            <w:top w:val="nil"/>
            <w:left w:val="nil"/>
            <w:bottom w:val="single" w:sz="4" w:space="0" w:color="4F81BD"/>
            <w:right w:val="nil"/>
          </w:tcBorders>
        </w:tcPr>
        <w:p w:rsidR="007F63E3" w:rsidRPr="00D84F73" w:rsidRDefault="007F63E3">
          <w:pPr>
            <w:pStyle w:val="Kopfzeile"/>
            <w:spacing w:line="276" w:lineRule="auto"/>
            <w:rPr>
              <w:rFonts w:eastAsia="MS Gothic"/>
              <w:b/>
              <w:bCs/>
              <w:color w:val="4F81BD"/>
            </w:rPr>
          </w:pPr>
        </w:p>
      </w:tc>
    </w:tr>
    <w:tr w:rsidR="007F63E3" w:rsidRPr="00D84F73" w:rsidTr="00D84F73">
      <w:trPr>
        <w:trHeight w:val="150"/>
      </w:trPr>
      <w:tc>
        <w:tcPr>
          <w:tcW w:w="2389" w:type="pct"/>
          <w:tcBorders>
            <w:top w:val="single" w:sz="4" w:space="0" w:color="4F81BD"/>
            <w:left w:val="nil"/>
            <w:bottom w:val="nil"/>
            <w:right w:val="nil"/>
          </w:tcBorders>
        </w:tcPr>
        <w:p w:rsidR="007F63E3" w:rsidRPr="00D84F73" w:rsidRDefault="007F63E3">
          <w:pPr>
            <w:pStyle w:val="Kopfzeile"/>
            <w:spacing w:line="276" w:lineRule="auto"/>
            <w:rPr>
              <w:rFonts w:eastAsia="MS Gothic"/>
              <w:b/>
              <w:bCs/>
              <w:color w:val="4F81BD"/>
            </w:rPr>
          </w:pPr>
        </w:p>
      </w:tc>
      <w:tc>
        <w:tcPr>
          <w:tcW w:w="0" w:type="auto"/>
          <w:vMerge/>
          <w:vAlign w:val="center"/>
          <w:hideMark/>
        </w:tcPr>
        <w:p w:rsidR="007F63E3" w:rsidRPr="00D84F73" w:rsidRDefault="007F63E3">
          <w:pPr>
            <w:rPr>
              <w:color w:val="4F81BD"/>
              <w:sz w:val="22"/>
              <w:szCs w:val="22"/>
            </w:rPr>
          </w:pPr>
        </w:p>
      </w:tc>
      <w:tc>
        <w:tcPr>
          <w:tcW w:w="2278" w:type="pct"/>
          <w:tcBorders>
            <w:top w:val="single" w:sz="4" w:space="0" w:color="4F81BD"/>
            <w:left w:val="nil"/>
            <w:bottom w:val="nil"/>
            <w:right w:val="nil"/>
          </w:tcBorders>
        </w:tcPr>
        <w:p w:rsidR="007F63E3" w:rsidRPr="00D84F73" w:rsidRDefault="007F63E3">
          <w:pPr>
            <w:pStyle w:val="Kopfzeile"/>
            <w:spacing w:line="276" w:lineRule="auto"/>
            <w:rPr>
              <w:rFonts w:eastAsia="MS Gothic"/>
              <w:b/>
              <w:bCs/>
              <w:color w:val="4F81BD"/>
            </w:rPr>
          </w:pPr>
        </w:p>
      </w:tc>
    </w:tr>
  </w:tbl>
  <w:p w:rsidR="007F63E3" w:rsidRDefault="007F63E3">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885"/>
      <w:gridCol w:w="1715"/>
      <w:gridCol w:w="3680"/>
    </w:tblGrid>
    <w:tr w:rsidR="00D84F73" w:rsidRPr="00D84F73" w:rsidTr="001C3C34">
      <w:trPr>
        <w:trHeight w:val="1080"/>
      </w:trPr>
      <w:tc>
        <w:tcPr>
          <w:tcW w:w="2093" w:type="pct"/>
          <w:tcBorders>
            <w:top w:val="nil"/>
            <w:left w:val="nil"/>
            <w:bottom w:val="single" w:sz="4" w:space="0" w:color="4F81BD"/>
            <w:right w:val="nil"/>
          </w:tcBorders>
        </w:tcPr>
        <w:p w:rsidR="007F63E3" w:rsidRPr="00D84F73" w:rsidRDefault="007F63E3">
          <w:pPr>
            <w:pStyle w:val="Kopfzeile"/>
            <w:spacing w:line="276" w:lineRule="auto"/>
            <w:rPr>
              <w:rFonts w:eastAsia="MS Gothic"/>
              <w:b/>
              <w:bCs/>
              <w:color w:val="4F81BD"/>
            </w:rPr>
          </w:pPr>
        </w:p>
      </w:tc>
      <w:tc>
        <w:tcPr>
          <w:tcW w:w="924" w:type="pct"/>
          <w:vMerge w:val="restart"/>
          <w:noWrap/>
          <w:vAlign w:val="center"/>
          <w:hideMark/>
        </w:tcPr>
        <w:p w:rsidR="007F63E3" w:rsidRPr="00D84F73" w:rsidRDefault="00D84F73" w:rsidP="0099135A">
          <w:pPr>
            <w:pStyle w:val="MittleresRaster21"/>
            <w:rPr>
              <w:rFonts w:ascii="Cambria" w:hAnsi="Cambria"/>
              <w:color w:val="4F81BD"/>
              <w:szCs w:val="20"/>
            </w:rPr>
          </w:pPr>
          <w:r w:rsidRPr="00D84F73">
            <w:rPr>
              <w:rFonts w:ascii="Cambria" w:hAnsi="Cambria"/>
              <w:color w:val="4F81BD"/>
            </w:rPr>
            <w:t>(Titel der Seite)</w:t>
          </w:r>
        </w:p>
      </w:tc>
      <w:tc>
        <w:tcPr>
          <w:tcW w:w="1983" w:type="pct"/>
          <w:tcBorders>
            <w:top w:val="nil"/>
            <w:left w:val="nil"/>
            <w:bottom w:val="single" w:sz="4" w:space="0" w:color="4F81BD"/>
            <w:right w:val="nil"/>
          </w:tcBorders>
        </w:tcPr>
        <w:p w:rsidR="007F63E3" w:rsidRPr="00D84F73" w:rsidRDefault="007F63E3">
          <w:pPr>
            <w:pStyle w:val="Kopfzeile"/>
            <w:spacing w:line="276" w:lineRule="auto"/>
            <w:rPr>
              <w:rFonts w:eastAsia="MS Gothic"/>
              <w:b/>
              <w:bCs/>
              <w:color w:val="4F81BD"/>
            </w:rPr>
          </w:pPr>
        </w:p>
      </w:tc>
    </w:tr>
    <w:tr w:rsidR="00D84F73" w:rsidRPr="00D84F73" w:rsidTr="001C3C34">
      <w:trPr>
        <w:trHeight w:val="472"/>
      </w:trPr>
      <w:tc>
        <w:tcPr>
          <w:tcW w:w="2093" w:type="pct"/>
          <w:tcBorders>
            <w:top w:val="single" w:sz="4" w:space="0" w:color="4F81BD"/>
            <w:left w:val="nil"/>
            <w:bottom w:val="nil"/>
            <w:right w:val="nil"/>
          </w:tcBorders>
        </w:tcPr>
        <w:p w:rsidR="007F63E3" w:rsidRPr="00D84F73" w:rsidRDefault="007F63E3">
          <w:pPr>
            <w:pStyle w:val="Kopfzeile"/>
            <w:spacing w:line="276" w:lineRule="auto"/>
            <w:rPr>
              <w:rFonts w:eastAsia="MS Gothic"/>
              <w:b/>
              <w:bCs/>
              <w:color w:val="4F81BD"/>
            </w:rPr>
          </w:pPr>
        </w:p>
      </w:tc>
      <w:tc>
        <w:tcPr>
          <w:tcW w:w="0" w:type="auto"/>
          <w:vMerge/>
          <w:vAlign w:val="center"/>
          <w:hideMark/>
        </w:tcPr>
        <w:p w:rsidR="007F63E3" w:rsidRPr="00D84F73" w:rsidRDefault="007F63E3">
          <w:pPr>
            <w:rPr>
              <w:color w:val="4F81BD"/>
              <w:sz w:val="22"/>
              <w:szCs w:val="22"/>
            </w:rPr>
          </w:pPr>
        </w:p>
      </w:tc>
      <w:tc>
        <w:tcPr>
          <w:tcW w:w="1983" w:type="pct"/>
          <w:tcBorders>
            <w:top w:val="single" w:sz="4" w:space="0" w:color="4F81BD"/>
            <w:left w:val="nil"/>
            <w:bottom w:val="nil"/>
            <w:right w:val="nil"/>
          </w:tcBorders>
        </w:tcPr>
        <w:p w:rsidR="007F63E3" w:rsidRPr="00D84F73" w:rsidRDefault="007F63E3">
          <w:pPr>
            <w:pStyle w:val="Kopfzeile"/>
            <w:spacing w:line="276" w:lineRule="auto"/>
            <w:rPr>
              <w:rFonts w:eastAsia="MS Gothic"/>
              <w:b/>
              <w:bCs/>
              <w:color w:val="4F81BD"/>
            </w:rPr>
          </w:pPr>
        </w:p>
      </w:tc>
    </w:tr>
  </w:tbl>
  <w:p w:rsidR="007F63E3" w:rsidRDefault="001C3C34">
    <w:pPr>
      <w:pStyle w:val="Kopfzeile"/>
    </w:pPr>
    <w:r>
      <w:rPr>
        <w:noProof/>
      </w:rPr>
      <w:drawing>
        <wp:anchor distT="0" distB="0" distL="114300" distR="114300" simplePos="0" relativeHeight="251659264" behindDoc="1" locked="0" layoutInCell="1" allowOverlap="1" wp14:anchorId="74DBAA32" wp14:editId="2A1D3B59">
          <wp:simplePos x="0" y="0"/>
          <wp:positionH relativeFrom="column">
            <wp:posOffset>-576580</wp:posOffset>
          </wp:positionH>
          <wp:positionV relativeFrom="paragraph">
            <wp:posOffset>-130175</wp:posOffset>
          </wp:positionV>
          <wp:extent cx="1819275" cy="209550"/>
          <wp:effectExtent l="0" t="0" r="9525" b="0"/>
          <wp:wrapTight wrapText="bothSides">
            <wp:wrapPolygon edited="0">
              <wp:start x="8595" y="0"/>
              <wp:lineTo x="0" y="0"/>
              <wp:lineTo x="0" y="19636"/>
              <wp:lineTo x="21487" y="19636"/>
              <wp:lineTo x="21487" y="0"/>
              <wp:lineTo x="10630" y="0"/>
              <wp:lineTo x="8595" y="0"/>
            </wp:wrapPolygon>
          </wp:wrapTight>
          <wp:docPr id="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209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attachedTemplate r:id="rId1"/>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0A7"/>
    <w:rsid w:val="000A331D"/>
    <w:rsid w:val="000F3D8E"/>
    <w:rsid w:val="00145C8C"/>
    <w:rsid w:val="001A2101"/>
    <w:rsid w:val="001C3C34"/>
    <w:rsid w:val="00273F5E"/>
    <w:rsid w:val="00386D60"/>
    <w:rsid w:val="00435DD8"/>
    <w:rsid w:val="0054077A"/>
    <w:rsid w:val="00555AA1"/>
    <w:rsid w:val="007F63E3"/>
    <w:rsid w:val="00830CAD"/>
    <w:rsid w:val="008D1BF8"/>
    <w:rsid w:val="00901FD9"/>
    <w:rsid w:val="00904A83"/>
    <w:rsid w:val="0099135A"/>
    <w:rsid w:val="009923A6"/>
    <w:rsid w:val="00A00D4F"/>
    <w:rsid w:val="00A90F80"/>
    <w:rsid w:val="00B50DE1"/>
    <w:rsid w:val="00BA2B8D"/>
    <w:rsid w:val="00BB10A7"/>
    <w:rsid w:val="00D81DA8"/>
    <w:rsid w:val="00D84F73"/>
    <w:rsid w:val="00E80ED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30CAD"/>
    <w:pPr>
      <w:tabs>
        <w:tab w:val="center" w:pos="4536"/>
        <w:tab w:val="right" w:pos="9072"/>
      </w:tabs>
    </w:pPr>
  </w:style>
  <w:style w:type="character" w:customStyle="1" w:styleId="KopfzeileZchn">
    <w:name w:val="Kopfzeile Zchn"/>
    <w:basedOn w:val="Absatz-Standardschriftart"/>
    <w:link w:val="Kopfzeile"/>
    <w:uiPriority w:val="99"/>
    <w:rsid w:val="00830CAD"/>
  </w:style>
  <w:style w:type="paragraph" w:styleId="Fuzeile">
    <w:name w:val="footer"/>
    <w:basedOn w:val="Standard"/>
    <w:link w:val="FuzeileZchn"/>
    <w:uiPriority w:val="99"/>
    <w:unhideWhenUsed/>
    <w:rsid w:val="00830CAD"/>
    <w:pPr>
      <w:tabs>
        <w:tab w:val="center" w:pos="4536"/>
        <w:tab w:val="right" w:pos="9072"/>
      </w:tabs>
    </w:pPr>
  </w:style>
  <w:style w:type="character" w:customStyle="1" w:styleId="FuzeileZchn">
    <w:name w:val="Fußzeile Zchn"/>
    <w:basedOn w:val="Absatz-Standardschriftart"/>
    <w:link w:val="Fuzeile"/>
    <w:uiPriority w:val="99"/>
    <w:rsid w:val="00830CAD"/>
  </w:style>
  <w:style w:type="paragraph" w:styleId="Sprechblasentext">
    <w:name w:val="Balloon Text"/>
    <w:basedOn w:val="Standard"/>
    <w:link w:val="SprechblasentextZchn"/>
    <w:uiPriority w:val="99"/>
    <w:semiHidden/>
    <w:unhideWhenUsed/>
    <w:rsid w:val="00830CAD"/>
    <w:rPr>
      <w:rFonts w:ascii="Lucida Grande" w:hAnsi="Lucida Grande" w:cs="Lucida Grande"/>
      <w:sz w:val="18"/>
      <w:szCs w:val="18"/>
    </w:rPr>
  </w:style>
  <w:style w:type="character" w:customStyle="1" w:styleId="SprechblasentextZchn">
    <w:name w:val="Sprechblasentext Zchn"/>
    <w:link w:val="Sprechblasentext"/>
    <w:uiPriority w:val="99"/>
    <w:semiHidden/>
    <w:rsid w:val="00830CAD"/>
    <w:rPr>
      <w:rFonts w:ascii="Lucida Grande" w:hAnsi="Lucida Grande" w:cs="Lucida Grande"/>
      <w:sz w:val="18"/>
      <w:szCs w:val="18"/>
    </w:rPr>
  </w:style>
  <w:style w:type="table" w:customStyle="1" w:styleId="IntensivesZitat1">
    <w:name w:val="Intensives Zitat1"/>
    <w:basedOn w:val="NormaleTabelle"/>
    <w:uiPriority w:val="60"/>
    <w:qFormat/>
    <w:rsid w:val="0099135A"/>
    <w:rPr>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MittleresRaster21">
    <w:name w:val="Mittleres Raster 21"/>
    <w:link w:val="MittleresRaster2Zchn"/>
    <w:qFormat/>
    <w:rsid w:val="0099135A"/>
    <w:rPr>
      <w:rFonts w:ascii="PMingLiU" w:hAnsi="PMingLiU"/>
      <w:sz w:val="22"/>
      <w:szCs w:val="22"/>
    </w:rPr>
  </w:style>
  <w:style w:type="character" w:customStyle="1" w:styleId="MittleresRaster2Zchn">
    <w:name w:val="Mittleres Raster 2 Zchn"/>
    <w:link w:val="MittleresRaster21"/>
    <w:rsid w:val="0099135A"/>
    <w:rPr>
      <w:rFonts w:ascii="PMingLiU" w:hAnsi="PMingLiU"/>
      <w:sz w:val="22"/>
      <w:szCs w:val="22"/>
    </w:rPr>
  </w:style>
  <w:style w:type="character" w:styleId="Hyperlink">
    <w:name w:val="Hyperlink"/>
    <w:uiPriority w:val="99"/>
    <w:unhideWhenUsed/>
    <w:rsid w:val="007F63E3"/>
    <w:rPr>
      <w:color w:val="0000FF"/>
      <w:u w:val="single"/>
    </w:rPr>
  </w:style>
  <w:style w:type="character" w:styleId="Seitenzahl">
    <w:name w:val="page number"/>
    <w:uiPriority w:val="99"/>
    <w:semiHidden/>
    <w:unhideWhenUsed/>
    <w:rsid w:val="007F63E3"/>
  </w:style>
  <w:style w:type="table" w:styleId="Tabellenraster">
    <w:name w:val="Table Grid"/>
    <w:basedOn w:val="NormaleTabelle"/>
    <w:uiPriority w:val="59"/>
    <w:rsid w:val="00145C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30CAD"/>
    <w:pPr>
      <w:tabs>
        <w:tab w:val="center" w:pos="4536"/>
        <w:tab w:val="right" w:pos="9072"/>
      </w:tabs>
    </w:pPr>
  </w:style>
  <w:style w:type="character" w:customStyle="1" w:styleId="KopfzeileZchn">
    <w:name w:val="Kopfzeile Zchn"/>
    <w:basedOn w:val="Absatz-Standardschriftart"/>
    <w:link w:val="Kopfzeile"/>
    <w:uiPriority w:val="99"/>
    <w:rsid w:val="00830CAD"/>
  </w:style>
  <w:style w:type="paragraph" w:styleId="Fuzeile">
    <w:name w:val="footer"/>
    <w:basedOn w:val="Standard"/>
    <w:link w:val="FuzeileZchn"/>
    <w:uiPriority w:val="99"/>
    <w:unhideWhenUsed/>
    <w:rsid w:val="00830CAD"/>
    <w:pPr>
      <w:tabs>
        <w:tab w:val="center" w:pos="4536"/>
        <w:tab w:val="right" w:pos="9072"/>
      </w:tabs>
    </w:pPr>
  </w:style>
  <w:style w:type="character" w:customStyle="1" w:styleId="FuzeileZchn">
    <w:name w:val="Fußzeile Zchn"/>
    <w:basedOn w:val="Absatz-Standardschriftart"/>
    <w:link w:val="Fuzeile"/>
    <w:uiPriority w:val="99"/>
    <w:rsid w:val="00830CAD"/>
  </w:style>
  <w:style w:type="paragraph" w:styleId="Sprechblasentext">
    <w:name w:val="Balloon Text"/>
    <w:basedOn w:val="Standard"/>
    <w:link w:val="SprechblasentextZchn"/>
    <w:uiPriority w:val="99"/>
    <w:semiHidden/>
    <w:unhideWhenUsed/>
    <w:rsid w:val="00830CAD"/>
    <w:rPr>
      <w:rFonts w:ascii="Lucida Grande" w:hAnsi="Lucida Grande" w:cs="Lucida Grande"/>
      <w:sz w:val="18"/>
      <w:szCs w:val="18"/>
    </w:rPr>
  </w:style>
  <w:style w:type="character" w:customStyle="1" w:styleId="SprechblasentextZchn">
    <w:name w:val="Sprechblasentext Zchn"/>
    <w:link w:val="Sprechblasentext"/>
    <w:uiPriority w:val="99"/>
    <w:semiHidden/>
    <w:rsid w:val="00830CAD"/>
    <w:rPr>
      <w:rFonts w:ascii="Lucida Grande" w:hAnsi="Lucida Grande" w:cs="Lucida Grande"/>
      <w:sz w:val="18"/>
      <w:szCs w:val="18"/>
    </w:rPr>
  </w:style>
  <w:style w:type="table" w:customStyle="1" w:styleId="IntensivesZitat1">
    <w:name w:val="Intensives Zitat1"/>
    <w:basedOn w:val="NormaleTabelle"/>
    <w:uiPriority w:val="60"/>
    <w:qFormat/>
    <w:rsid w:val="0099135A"/>
    <w:rPr>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MittleresRaster21">
    <w:name w:val="Mittleres Raster 21"/>
    <w:link w:val="MittleresRaster2Zchn"/>
    <w:qFormat/>
    <w:rsid w:val="0099135A"/>
    <w:rPr>
      <w:rFonts w:ascii="PMingLiU" w:hAnsi="PMingLiU"/>
      <w:sz w:val="22"/>
      <w:szCs w:val="22"/>
    </w:rPr>
  </w:style>
  <w:style w:type="character" w:customStyle="1" w:styleId="MittleresRaster2Zchn">
    <w:name w:val="Mittleres Raster 2 Zchn"/>
    <w:link w:val="MittleresRaster21"/>
    <w:rsid w:val="0099135A"/>
    <w:rPr>
      <w:rFonts w:ascii="PMingLiU" w:hAnsi="PMingLiU"/>
      <w:sz w:val="22"/>
      <w:szCs w:val="22"/>
    </w:rPr>
  </w:style>
  <w:style w:type="character" w:styleId="Hyperlink">
    <w:name w:val="Hyperlink"/>
    <w:uiPriority w:val="99"/>
    <w:unhideWhenUsed/>
    <w:rsid w:val="007F63E3"/>
    <w:rPr>
      <w:color w:val="0000FF"/>
      <w:u w:val="single"/>
    </w:rPr>
  </w:style>
  <w:style w:type="character" w:styleId="Seitenzahl">
    <w:name w:val="page number"/>
    <w:uiPriority w:val="99"/>
    <w:semiHidden/>
    <w:unhideWhenUsed/>
    <w:rsid w:val="007F63E3"/>
  </w:style>
  <w:style w:type="table" w:styleId="Tabellenraster">
    <w:name w:val="Table Grid"/>
    <w:basedOn w:val="NormaleTabelle"/>
    <w:uiPriority w:val="59"/>
    <w:rsid w:val="00145C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primakom.dzlm.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anzi\AppData\Local\Temp\Primakom-3.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DE7BF-A49A-4EC7-AF8F-D0F2F75B3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Primakom-3.dotx</Template>
  <TotalTime>0</TotalTime>
  <Pages>2</Pages>
  <Words>300</Words>
  <Characters>1897</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TU Dortmund</Company>
  <LinksUpToDate>false</LinksUpToDate>
  <CharactersWithSpaces>2193</CharactersWithSpaces>
  <SharedDoc>false</SharedDoc>
  <HLinks>
    <vt:vector size="6" baseType="variant">
      <vt:variant>
        <vt:i4>6357075</vt:i4>
      </vt:variant>
      <vt:variant>
        <vt:i4>0</vt:i4>
      </vt:variant>
      <vt:variant>
        <vt:i4>0</vt:i4>
      </vt:variant>
      <vt:variant>
        <vt:i4>5</vt:i4>
      </vt:variant>
      <vt:variant>
        <vt:lpwstr>http://primakom.dzlm.de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Franzi</dc:creator>
  <cp:lastModifiedBy>Franzi</cp:lastModifiedBy>
  <cp:revision>2</cp:revision>
  <dcterms:created xsi:type="dcterms:W3CDTF">2014-10-31T22:02:00Z</dcterms:created>
  <dcterms:modified xsi:type="dcterms:W3CDTF">2014-10-31T22:02:00Z</dcterms:modified>
</cp:coreProperties>
</file>